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717D5">
      <w:p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4：</w:t>
      </w:r>
    </w:p>
    <w:p w14:paraId="5F33B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pacing w:val="-17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pacing w:val="-17"/>
          <w:sz w:val="44"/>
          <w:szCs w:val="44"/>
          <w14:textFill>
            <w14:solidFill>
              <w14:schemeClr w14:val="tx1"/>
            </w14:solidFill>
          </w14:textFill>
        </w:rPr>
        <w:t>自治区事业单位面向社会公开招聘工作人员</w:t>
      </w:r>
    </w:p>
    <w:p w14:paraId="4305A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体检项目（试行）</w:t>
      </w:r>
    </w:p>
    <w:p w14:paraId="6C679D93">
      <w:pPr>
        <w:jc w:val="center"/>
        <w:rPr>
          <w:rFonts w:hint="eastAsia" w:asciiTheme="majorEastAsia" w:hAnsiTheme="majorEastAsia" w:eastAsiaTheme="majorEastAsia" w:cstheme="major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092" w:type="dxa"/>
        <w:tblInd w:w="-2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0"/>
        <w:gridCol w:w="1860"/>
        <w:gridCol w:w="5912"/>
      </w:tblGrid>
      <w:tr w14:paraId="10172E1E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F9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检查项目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0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备注说明（检查细项）</w:t>
            </w:r>
          </w:p>
        </w:tc>
      </w:tr>
      <w:tr w14:paraId="526DD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0A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10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身高、体重、身体指数、血压。</w:t>
            </w:r>
          </w:p>
        </w:tc>
      </w:tr>
      <w:tr w14:paraId="7E233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55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（体检表）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64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E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心脏（心界、杂音、心率），肺，腹部，肝，脾，神经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系统，其他。</w:t>
            </w:r>
          </w:p>
        </w:tc>
      </w:tr>
      <w:tr w14:paraId="1FC4C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6D7A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61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37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皮肤，浅表淋巴结，头颅，甲状腺，乳腺，脊柱，四肢，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关节活动，外生殖器，其他。</w:t>
            </w:r>
          </w:p>
        </w:tc>
      </w:tr>
      <w:tr w14:paraId="65728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4DA6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F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D8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裸眼视力，矫正视力，色觉。</w:t>
            </w:r>
          </w:p>
        </w:tc>
      </w:tr>
      <w:tr w14:paraId="21858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0F9A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EA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81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听力，耳部，鼻部，咽部，嗅觉，其他。</w:t>
            </w:r>
          </w:p>
        </w:tc>
      </w:tr>
      <w:tr w14:paraId="11313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0134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57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0A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唇腭舌，颞下颌关节，腮腺，口腔黏膜，其他。</w:t>
            </w:r>
          </w:p>
        </w:tc>
      </w:tr>
      <w:tr w14:paraId="2F1E3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BE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心电图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FE503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27E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D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胸部正位片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31239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638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B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腹部超声（肝胆胰脾双肾）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229D4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DF5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7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检查项目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D4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76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白细胞总数及分类，血红蛋白，红细胞总数，血小板计数等24项。</w:t>
            </w:r>
          </w:p>
        </w:tc>
      </w:tr>
      <w:tr w14:paraId="5AB91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05FB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A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肝功二项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36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丙氨酸氨基转移酶，天冬氨酸氨基转移酶。</w:t>
            </w:r>
          </w:p>
        </w:tc>
      </w:tr>
      <w:tr w14:paraId="41937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D48D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C8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肾功二项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D7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尿素氮，肌酐。</w:t>
            </w:r>
          </w:p>
        </w:tc>
      </w:tr>
      <w:tr w14:paraId="10D5B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BCCF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9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血糖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918B3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006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C4FF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09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艾滋病病毒抗体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1B6F6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779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9147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8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梅毒血清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特异性抗体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82EC0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CA9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1EAC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8D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尿常规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6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尿糖，蛋白质，胆红素，尿胆原，比重，红细胞，酸碱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度，白细胞，镜检等。</w:t>
            </w:r>
          </w:p>
        </w:tc>
      </w:tr>
    </w:tbl>
    <w:p w14:paraId="2B73BD32">
      <w:pPr>
        <w:jc w:val="both"/>
        <w:rPr>
          <w:rFonts w:hint="eastAsia" w:asciiTheme="majorEastAsia" w:hAnsiTheme="majorEastAsia" w:eastAsiaTheme="majorEastAsia" w:cstheme="major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62A72"/>
    <w:rsid w:val="00A56FA8"/>
    <w:rsid w:val="01EA608B"/>
    <w:rsid w:val="054A7FAC"/>
    <w:rsid w:val="38F62A72"/>
    <w:rsid w:val="3BE8149B"/>
    <w:rsid w:val="4868529E"/>
    <w:rsid w:val="4E3623E7"/>
    <w:rsid w:val="4E8525B6"/>
    <w:rsid w:val="504D1AF5"/>
    <w:rsid w:val="584033B0"/>
    <w:rsid w:val="5B3F5621"/>
    <w:rsid w:val="5C1D3EB4"/>
    <w:rsid w:val="6DD1143C"/>
    <w:rsid w:val="772F14FB"/>
    <w:rsid w:val="7BBD2A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351</Characters>
  <Lines>0</Lines>
  <Paragraphs>0</Paragraphs>
  <TotalTime>0</TotalTime>
  <ScaleCrop>false</ScaleCrop>
  <LinksUpToDate>false</LinksUpToDate>
  <CharactersWithSpaces>351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2017-08-15T13:06:00Z</dcterms:created>
  <dc:creator>SYKI</dc:creator>
  <cp:lastModifiedBy>Hey</cp:lastModifiedBy>
  <dcterms:modified xsi:type="dcterms:W3CDTF">2025-08-13T11:55:53Z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DCEC5F4505C74FCA98FF9FBCA2F5F861_13</vt:lpwstr>
  </property>
</Properties>
</file>