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7817E">
      <w:pPr>
        <w:spacing w:line="578" w:lineRule="exact"/>
        <w:outlineLvl w:val="0"/>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附件2</w:t>
      </w:r>
    </w:p>
    <w:p w14:paraId="273F9EE9">
      <w:pPr>
        <w:spacing w:line="578" w:lineRule="exact"/>
        <w:jc w:val="center"/>
        <w:outlineLvl w:val="1"/>
        <w:rPr>
          <w:rFonts w:ascii="Times New Roman" w:hAnsi="Times New Roman" w:eastAsia="方正小标宋简体"/>
          <w:sz w:val="44"/>
          <w:szCs w:val="44"/>
        </w:rPr>
      </w:pPr>
      <w:r>
        <w:rPr>
          <w:rFonts w:hint="eastAsia" w:ascii="Times New Roman" w:hAnsi="Times New Roman" w:eastAsia="方正小标宋简体"/>
          <w:sz w:val="44"/>
          <w:szCs w:val="44"/>
        </w:rPr>
        <w:t>风控业务经理岗位职责、任职资格、</w:t>
      </w:r>
      <w:r>
        <w:rPr>
          <w:rFonts w:ascii="Times New Roman" w:hAnsi="Times New Roman" w:eastAsia="方正小标宋简体"/>
          <w:sz w:val="44"/>
          <w:szCs w:val="44"/>
        </w:rPr>
        <w:br w:type="textWrapping"/>
      </w:r>
      <w:r>
        <w:rPr>
          <w:rFonts w:hint="eastAsia" w:ascii="Times New Roman" w:hAnsi="Times New Roman" w:eastAsia="方正小标宋简体"/>
          <w:sz w:val="44"/>
          <w:szCs w:val="44"/>
        </w:rPr>
        <w:t>业绩目标、岗位价值标准</w:t>
      </w:r>
    </w:p>
    <w:p w14:paraId="4EC005D8">
      <w:pPr>
        <w:spacing w:line="578" w:lineRule="exact"/>
        <w:ind w:firstLine="640" w:firstLineChars="200"/>
        <w:rPr>
          <w:rFonts w:ascii="Times New Roman" w:hAnsi="Times New Roman" w:eastAsia="仿宋_GB2312"/>
          <w:sz w:val="32"/>
          <w:szCs w:val="32"/>
        </w:rPr>
      </w:pPr>
    </w:p>
    <w:p w14:paraId="37AD07F6">
      <w:pPr>
        <w:spacing w:line="578" w:lineRule="exact"/>
        <w:ind w:firstLine="640" w:firstLineChars="200"/>
        <w:outlineLvl w:val="1"/>
        <w:rPr>
          <w:rFonts w:ascii="Times New Roman" w:hAnsi="Times New Roman" w:eastAsia="黑体"/>
          <w:sz w:val="32"/>
          <w:szCs w:val="32"/>
        </w:rPr>
      </w:pPr>
      <w:r>
        <w:rPr>
          <w:rFonts w:hint="eastAsia" w:ascii="Times New Roman" w:hAnsi="Times New Roman" w:eastAsia="黑体"/>
          <w:sz w:val="32"/>
          <w:szCs w:val="32"/>
        </w:rPr>
        <w:t>一、招聘岗位</w:t>
      </w:r>
    </w:p>
    <w:p w14:paraId="04172FB4">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风控部风控业务经理1名。</w:t>
      </w:r>
    </w:p>
    <w:p w14:paraId="088DBCDF">
      <w:pPr>
        <w:spacing w:line="578" w:lineRule="exact"/>
        <w:ind w:firstLine="640" w:firstLineChars="200"/>
        <w:outlineLvl w:val="1"/>
        <w:rPr>
          <w:rFonts w:ascii="Times New Roman" w:hAnsi="Times New Roman" w:eastAsia="黑体"/>
          <w:sz w:val="32"/>
          <w:szCs w:val="32"/>
        </w:rPr>
      </w:pPr>
      <w:r>
        <w:rPr>
          <w:rFonts w:hint="eastAsia" w:ascii="Times New Roman" w:hAnsi="Times New Roman" w:eastAsia="黑体"/>
          <w:sz w:val="32"/>
          <w:szCs w:val="32"/>
        </w:rPr>
        <w:t>二、岗位职责</w:t>
      </w:r>
    </w:p>
    <w:p w14:paraId="18E29E88">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（一）负责拟订投资项目风险评估工作。</w:t>
      </w:r>
    </w:p>
    <w:p w14:paraId="48E89242">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（二）负责建立风险识别、控制、应对、监控体系，建立健全风险管理的基本制度和流程。</w:t>
      </w:r>
    </w:p>
    <w:p w14:paraId="1D3FD96D">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（三）负责协助对拟投资企业相关的信息搜集、整理、分析工作。</w:t>
      </w:r>
    </w:p>
    <w:p w14:paraId="3584F035">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（四）协助项目负责人做好具体项目的专项调研报告、风险控制评估报告等，并出具风险管理建议。</w:t>
      </w:r>
    </w:p>
    <w:p w14:paraId="47FFF147">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（五）负责创建、更新、维护、保管</w:t>
      </w:r>
      <w:r>
        <w:rPr>
          <w:rFonts w:hint="eastAsia" w:ascii="仿宋_GB2312" w:hAnsi="Times New Roman" w:eastAsia="仿宋_GB2312"/>
          <w:sz w:val="32"/>
          <w:szCs w:val="32"/>
        </w:rPr>
        <w:t>已投资项目(企业)档</w:t>
      </w:r>
      <w:r>
        <w:rPr>
          <w:rFonts w:hint="eastAsia" w:ascii="Times New Roman" w:hAnsi="Times New Roman" w:eastAsia="仿宋_GB2312"/>
          <w:sz w:val="32"/>
          <w:szCs w:val="32"/>
        </w:rPr>
        <w:t>案，并随时接受公司相关部门查询。</w:t>
      </w:r>
    </w:p>
    <w:p w14:paraId="40D80A55">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（六）协助负责投资项目巡查，依照各项目的经营发展状况进行评级分类，对需重点关注类的项目，对项目进行重点巡查、跟踪，并提出改进意见建议。</w:t>
      </w:r>
    </w:p>
    <w:p w14:paraId="61E42D33">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（七）负责组织开展对拟投资项目的尽职调查工作。</w:t>
      </w:r>
    </w:p>
    <w:p w14:paraId="55820763">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（八）参与项目的投后管理工作，跟踪监管的相关政策。</w:t>
      </w:r>
    </w:p>
    <w:p w14:paraId="0CF94324">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（九）完成领导交办的其他工作。</w:t>
      </w:r>
    </w:p>
    <w:p w14:paraId="30BDD721">
      <w:pPr>
        <w:spacing w:line="578" w:lineRule="exact"/>
        <w:ind w:firstLine="640" w:firstLineChars="200"/>
        <w:outlineLvl w:val="1"/>
        <w:rPr>
          <w:rFonts w:ascii="Times New Roman" w:hAnsi="Times New Roman" w:eastAsia="黑体"/>
          <w:sz w:val="32"/>
          <w:szCs w:val="32"/>
        </w:rPr>
      </w:pPr>
      <w:r>
        <w:rPr>
          <w:rFonts w:hint="eastAsia" w:ascii="Times New Roman" w:hAnsi="Times New Roman" w:eastAsia="黑体"/>
          <w:sz w:val="32"/>
          <w:szCs w:val="32"/>
        </w:rPr>
        <w:t>三、任职资格</w:t>
      </w:r>
    </w:p>
    <w:p w14:paraId="341A3756">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（一）大学本科（含）以上学历，经济学、金融学、法学等相关专业，CET4（425分）同等及以上水平。</w:t>
      </w:r>
    </w:p>
    <w:p w14:paraId="253285F5">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（二）具有3年以上金融机构、上市公司或大中型企业股权投资、债权投资、产业投资、资本运作等风控管理工作经历。</w:t>
      </w:r>
    </w:p>
    <w:p w14:paraId="7A89D2CA">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（三）熟悉国资国企风险管理、法律合规管理体系，熟悉金融领域监管政策，具有投融资相关法律知识和业务知识。</w:t>
      </w:r>
    </w:p>
    <w:p w14:paraId="77BA356C">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（四）具有较强的风险识别、风险管理、法律事务管理及公司运营管理能力，熟练掌握项目风险评估技术，能独立审查风险项目，制定规避风险的措施，具有较丰富的不良资产处置经验与案例。</w:t>
      </w:r>
    </w:p>
    <w:p w14:paraId="30937BCD">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（五）1985年1月1日（含）以后出生，身体健康。</w:t>
      </w:r>
    </w:p>
    <w:p w14:paraId="5847171F">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（六）毕业院校为“985”“211”“双一流”的优先。</w:t>
      </w:r>
    </w:p>
    <w:p w14:paraId="5581EEE1">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（七）拥有在基金业协会备案登记的私募股权投资基金管理公司从事风控管理工作3年及以上工作经验的优先。</w:t>
      </w:r>
    </w:p>
    <w:p w14:paraId="74B6174F">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（八）拥有大中型国有企业风控部门工作经验的优先；持有法律职业资格证、CFA、FRM、CPA等证书者优先。</w:t>
      </w:r>
    </w:p>
    <w:p w14:paraId="319EDE6D">
      <w:pPr>
        <w:spacing w:line="578" w:lineRule="exact"/>
        <w:ind w:firstLine="640" w:firstLineChars="200"/>
        <w:outlineLvl w:val="1"/>
        <w:rPr>
          <w:rFonts w:ascii="Times New Roman" w:hAnsi="Times New Roman" w:eastAsia="黑体"/>
          <w:sz w:val="32"/>
          <w:szCs w:val="32"/>
        </w:rPr>
      </w:pPr>
      <w:r>
        <w:rPr>
          <w:rFonts w:hint="eastAsia" w:ascii="Times New Roman" w:hAnsi="Times New Roman" w:eastAsia="黑体"/>
          <w:sz w:val="32"/>
          <w:szCs w:val="32"/>
        </w:rPr>
        <w:t>四、业绩目标</w:t>
      </w:r>
    </w:p>
    <w:p w14:paraId="5A8539A3">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对市场化选聘人员考核采取定量与定性相结合的方式，实行年度考核，年度考核于每年年末进行。考核指标和内容以经营业绩为主，根据岗位职责和工作分工，结合投资公司年度任务目标确定。</w:t>
      </w:r>
    </w:p>
    <w:p w14:paraId="26D61683">
      <w:pPr>
        <w:spacing w:line="578" w:lineRule="exact"/>
        <w:ind w:firstLine="640" w:firstLineChars="200"/>
        <w:outlineLvl w:val="1"/>
        <w:rPr>
          <w:rFonts w:ascii="Times New Roman" w:hAnsi="Times New Roman" w:eastAsia="黑体"/>
          <w:sz w:val="32"/>
          <w:szCs w:val="32"/>
        </w:rPr>
      </w:pPr>
      <w:r>
        <w:rPr>
          <w:rFonts w:hint="eastAsia" w:ascii="Times New Roman" w:hAnsi="Times New Roman" w:eastAsia="黑体"/>
          <w:sz w:val="32"/>
          <w:szCs w:val="32"/>
        </w:rPr>
        <w:t>五、岗位价值标准</w:t>
      </w:r>
    </w:p>
    <w:p w14:paraId="7E2A541C">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风控部风控业务经理岗位价值标准为20万元/年。</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766A7">
    <w:pPr>
      <w:pStyle w:val="5"/>
      <w:jc w:val="right"/>
      <w:rPr>
        <w:rFonts w:ascii="Times New Roman" w:hAnsi="Times New Roman" w:cs="Times New Roman"/>
        <w:sz w:val="21"/>
        <w:szCs w:val="21"/>
      </w:rPr>
    </w:pPr>
    <w:r>
      <w:rPr>
        <w:rFonts w:ascii="Times New Roman" w:hAnsi="Times New Roman" w:cs="Times New Roman" w:eastAsiaTheme="majorEastAsia"/>
        <w:sz w:val="21"/>
        <w:szCs w:val="21"/>
        <w:lang w:val="zh-CN"/>
      </w:rPr>
      <w:t xml:space="preserve">— </w:t>
    </w:r>
    <w:r>
      <w:rPr>
        <w:rFonts w:ascii="Times New Roman" w:hAnsi="Times New Roman" w:cs="Times New Roman" w:eastAsiaTheme="minorEastAsia"/>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eastAsiaTheme="minorEastAsia"/>
        <w:sz w:val="21"/>
        <w:szCs w:val="21"/>
      </w:rPr>
      <w:fldChar w:fldCharType="separate"/>
    </w:r>
    <w:r>
      <w:rPr>
        <w:rFonts w:ascii="Times New Roman" w:hAnsi="Times New Roman" w:cs="Times New Roman" w:eastAsiaTheme="majorEastAsia"/>
        <w:sz w:val="21"/>
        <w:szCs w:val="21"/>
        <w:lang w:val="zh-CN"/>
      </w:rPr>
      <w:t>1</w:t>
    </w:r>
    <w:r>
      <w:rPr>
        <w:rFonts w:ascii="Times New Roman" w:hAnsi="Times New Roman" w:cs="Times New Roman" w:eastAsiaTheme="majorEastAsia"/>
        <w:sz w:val="21"/>
        <w:szCs w:val="21"/>
      </w:rPr>
      <w:fldChar w:fldCharType="end"/>
    </w:r>
    <w:r>
      <w:rPr>
        <w:rFonts w:ascii="Times New Roman" w:hAnsi="Times New Roman" w:cs="Times New Roman" w:eastAsiaTheme="majorEastAsia"/>
        <w:sz w:val="21"/>
        <w:szCs w:val="21"/>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5CE4D">
    <w:pPr>
      <w:pStyle w:val="5"/>
      <w:rPr>
        <w:rFonts w:ascii="Times New Roman" w:hAnsi="Times New Roman" w:cs="Times New Roman"/>
        <w:sz w:val="21"/>
        <w:szCs w:val="21"/>
      </w:rPr>
    </w:pPr>
    <w:r>
      <w:rPr>
        <w:rFonts w:ascii="Times New Roman" w:hAnsi="Times New Roman" w:cs="Times New Roman" w:eastAsiaTheme="majorEastAsia"/>
        <w:sz w:val="21"/>
        <w:szCs w:val="21"/>
        <w:lang w:val="zh-CN"/>
      </w:rPr>
      <w:t xml:space="preserve">— </w:t>
    </w:r>
    <w:r>
      <w:rPr>
        <w:rFonts w:ascii="Times New Roman" w:hAnsi="Times New Roman" w:cs="Times New Roman" w:eastAsiaTheme="minorEastAsia"/>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eastAsiaTheme="minorEastAsia"/>
        <w:sz w:val="21"/>
        <w:szCs w:val="21"/>
      </w:rPr>
      <w:fldChar w:fldCharType="separate"/>
    </w:r>
    <w:r>
      <w:rPr>
        <w:rFonts w:ascii="Times New Roman" w:hAnsi="Times New Roman" w:cs="Times New Roman" w:eastAsiaTheme="minorEastAsia"/>
        <w:sz w:val="21"/>
        <w:szCs w:val="21"/>
      </w:rPr>
      <w:t>1</w:t>
    </w:r>
    <w:r>
      <w:rPr>
        <w:rFonts w:ascii="Times New Roman" w:hAnsi="Times New Roman" w:cs="Times New Roman" w:eastAsiaTheme="majorEastAsia"/>
        <w:sz w:val="21"/>
        <w:szCs w:val="21"/>
      </w:rPr>
      <w:fldChar w:fldCharType="end"/>
    </w:r>
    <w:r>
      <w:rPr>
        <w:rFonts w:ascii="Times New Roman" w:hAnsi="Times New Roman" w:cs="Times New Roman" w:eastAsiaTheme="majorEastAsia"/>
        <w:sz w:val="21"/>
        <w:szCs w:val="21"/>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504CE9"/>
    <w:rsid w:val="00000BC5"/>
    <w:rsid w:val="0000286A"/>
    <w:rsid w:val="00004D17"/>
    <w:rsid w:val="000064A1"/>
    <w:rsid w:val="0000689E"/>
    <w:rsid w:val="00014ED9"/>
    <w:rsid w:val="0001505E"/>
    <w:rsid w:val="000225C0"/>
    <w:rsid w:val="00023A4D"/>
    <w:rsid w:val="00025153"/>
    <w:rsid w:val="0002656F"/>
    <w:rsid w:val="00026C10"/>
    <w:rsid w:val="00030C7E"/>
    <w:rsid w:val="000312BD"/>
    <w:rsid w:val="00034D96"/>
    <w:rsid w:val="00036371"/>
    <w:rsid w:val="00041D3F"/>
    <w:rsid w:val="00041E13"/>
    <w:rsid w:val="0004372C"/>
    <w:rsid w:val="00053ADE"/>
    <w:rsid w:val="0005569E"/>
    <w:rsid w:val="00060DDE"/>
    <w:rsid w:val="00066C6E"/>
    <w:rsid w:val="0006749D"/>
    <w:rsid w:val="00070D2A"/>
    <w:rsid w:val="0007118D"/>
    <w:rsid w:val="000760EE"/>
    <w:rsid w:val="00077C5A"/>
    <w:rsid w:val="00080523"/>
    <w:rsid w:val="00080699"/>
    <w:rsid w:val="000917B3"/>
    <w:rsid w:val="00092E5F"/>
    <w:rsid w:val="00095B51"/>
    <w:rsid w:val="00095E17"/>
    <w:rsid w:val="00096359"/>
    <w:rsid w:val="000A38CE"/>
    <w:rsid w:val="000A3F68"/>
    <w:rsid w:val="000A6968"/>
    <w:rsid w:val="000B1551"/>
    <w:rsid w:val="000B31B0"/>
    <w:rsid w:val="000C5408"/>
    <w:rsid w:val="000D0F8D"/>
    <w:rsid w:val="000D5483"/>
    <w:rsid w:val="000E3856"/>
    <w:rsid w:val="000E386F"/>
    <w:rsid w:val="000E5A10"/>
    <w:rsid w:val="000E7B2A"/>
    <w:rsid w:val="00100E68"/>
    <w:rsid w:val="001038C9"/>
    <w:rsid w:val="00115050"/>
    <w:rsid w:val="00115B0C"/>
    <w:rsid w:val="00120D8B"/>
    <w:rsid w:val="00121FC5"/>
    <w:rsid w:val="0012613A"/>
    <w:rsid w:val="00131902"/>
    <w:rsid w:val="00141812"/>
    <w:rsid w:val="00146E21"/>
    <w:rsid w:val="001478DB"/>
    <w:rsid w:val="001640D5"/>
    <w:rsid w:val="001640EE"/>
    <w:rsid w:val="001674E5"/>
    <w:rsid w:val="0017032C"/>
    <w:rsid w:val="0018102C"/>
    <w:rsid w:val="00181317"/>
    <w:rsid w:val="001815D0"/>
    <w:rsid w:val="00185F5C"/>
    <w:rsid w:val="00191EB4"/>
    <w:rsid w:val="0019207B"/>
    <w:rsid w:val="00196DE0"/>
    <w:rsid w:val="001979B3"/>
    <w:rsid w:val="001A27FC"/>
    <w:rsid w:val="001A5025"/>
    <w:rsid w:val="001B2219"/>
    <w:rsid w:val="001B22D9"/>
    <w:rsid w:val="001B6670"/>
    <w:rsid w:val="001B67B6"/>
    <w:rsid w:val="001B688B"/>
    <w:rsid w:val="001C3595"/>
    <w:rsid w:val="001C4230"/>
    <w:rsid w:val="001C5709"/>
    <w:rsid w:val="001C6FCD"/>
    <w:rsid w:val="001D27FB"/>
    <w:rsid w:val="001D5B19"/>
    <w:rsid w:val="001D706B"/>
    <w:rsid w:val="001D7D2B"/>
    <w:rsid w:val="001E06FA"/>
    <w:rsid w:val="001E2876"/>
    <w:rsid w:val="001E762B"/>
    <w:rsid w:val="001F6B96"/>
    <w:rsid w:val="001F6C94"/>
    <w:rsid w:val="002001B4"/>
    <w:rsid w:val="00211943"/>
    <w:rsid w:val="002140CB"/>
    <w:rsid w:val="00216337"/>
    <w:rsid w:val="002165CB"/>
    <w:rsid w:val="00220A0D"/>
    <w:rsid w:val="00221758"/>
    <w:rsid w:val="00252DEE"/>
    <w:rsid w:val="00256392"/>
    <w:rsid w:val="00261CA2"/>
    <w:rsid w:val="00263163"/>
    <w:rsid w:val="002636D4"/>
    <w:rsid w:val="002675CE"/>
    <w:rsid w:val="00274086"/>
    <w:rsid w:val="0028190C"/>
    <w:rsid w:val="00282B7E"/>
    <w:rsid w:val="002934DE"/>
    <w:rsid w:val="002A07D9"/>
    <w:rsid w:val="002A508F"/>
    <w:rsid w:val="002B0ACE"/>
    <w:rsid w:val="002B1153"/>
    <w:rsid w:val="002B2CC9"/>
    <w:rsid w:val="002B426E"/>
    <w:rsid w:val="002B5245"/>
    <w:rsid w:val="002B6E88"/>
    <w:rsid w:val="002C0357"/>
    <w:rsid w:val="002C1F08"/>
    <w:rsid w:val="002C5AB4"/>
    <w:rsid w:val="002D0ADF"/>
    <w:rsid w:val="002D30F5"/>
    <w:rsid w:val="002D6100"/>
    <w:rsid w:val="002D7020"/>
    <w:rsid w:val="002E13EF"/>
    <w:rsid w:val="002E18E9"/>
    <w:rsid w:val="002F00C8"/>
    <w:rsid w:val="002F5264"/>
    <w:rsid w:val="002F565C"/>
    <w:rsid w:val="00311CA7"/>
    <w:rsid w:val="003153DD"/>
    <w:rsid w:val="00323A40"/>
    <w:rsid w:val="003260DB"/>
    <w:rsid w:val="0032752D"/>
    <w:rsid w:val="003444FE"/>
    <w:rsid w:val="00344D14"/>
    <w:rsid w:val="00351616"/>
    <w:rsid w:val="00356ECA"/>
    <w:rsid w:val="00371890"/>
    <w:rsid w:val="00373EF8"/>
    <w:rsid w:val="003746D0"/>
    <w:rsid w:val="0037509D"/>
    <w:rsid w:val="00381CD6"/>
    <w:rsid w:val="003903CD"/>
    <w:rsid w:val="00390912"/>
    <w:rsid w:val="00391E84"/>
    <w:rsid w:val="00395510"/>
    <w:rsid w:val="00395746"/>
    <w:rsid w:val="003A13EB"/>
    <w:rsid w:val="003A22C6"/>
    <w:rsid w:val="003A4D96"/>
    <w:rsid w:val="003B22CE"/>
    <w:rsid w:val="003C111B"/>
    <w:rsid w:val="003C42BE"/>
    <w:rsid w:val="003D3443"/>
    <w:rsid w:val="003D6436"/>
    <w:rsid w:val="003E7162"/>
    <w:rsid w:val="003F133D"/>
    <w:rsid w:val="00403C26"/>
    <w:rsid w:val="00406907"/>
    <w:rsid w:val="00406D88"/>
    <w:rsid w:val="00407EA8"/>
    <w:rsid w:val="0041217D"/>
    <w:rsid w:val="00412D02"/>
    <w:rsid w:val="0041357D"/>
    <w:rsid w:val="00416241"/>
    <w:rsid w:val="00423C07"/>
    <w:rsid w:val="004241C6"/>
    <w:rsid w:val="00432754"/>
    <w:rsid w:val="00433122"/>
    <w:rsid w:val="004407FB"/>
    <w:rsid w:val="00441139"/>
    <w:rsid w:val="004417CA"/>
    <w:rsid w:val="00444B4A"/>
    <w:rsid w:val="00444E70"/>
    <w:rsid w:val="00453967"/>
    <w:rsid w:val="004551C8"/>
    <w:rsid w:val="00457891"/>
    <w:rsid w:val="00461BF0"/>
    <w:rsid w:val="00464B85"/>
    <w:rsid w:val="00464E1E"/>
    <w:rsid w:val="004737A0"/>
    <w:rsid w:val="00473B17"/>
    <w:rsid w:val="00473FA6"/>
    <w:rsid w:val="00474171"/>
    <w:rsid w:val="0047549E"/>
    <w:rsid w:val="00480C91"/>
    <w:rsid w:val="004813F3"/>
    <w:rsid w:val="00483890"/>
    <w:rsid w:val="00484CC4"/>
    <w:rsid w:val="00485AFD"/>
    <w:rsid w:val="00497118"/>
    <w:rsid w:val="004A6375"/>
    <w:rsid w:val="004B136B"/>
    <w:rsid w:val="004B79D9"/>
    <w:rsid w:val="004C2FE4"/>
    <w:rsid w:val="004C4E37"/>
    <w:rsid w:val="004D0DA7"/>
    <w:rsid w:val="004D5367"/>
    <w:rsid w:val="004D59C4"/>
    <w:rsid w:val="004F04AD"/>
    <w:rsid w:val="004F4A33"/>
    <w:rsid w:val="005011BE"/>
    <w:rsid w:val="00503E5F"/>
    <w:rsid w:val="00504CE9"/>
    <w:rsid w:val="005057EE"/>
    <w:rsid w:val="00512C09"/>
    <w:rsid w:val="0051400D"/>
    <w:rsid w:val="005170C5"/>
    <w:rsid w:val="00517422"/>
    <w:rsid w:val="005314FB"/>
    <w:rsid w:val="00532148"/>
    <w:rsid w:val="0053328F"/>
    <w:rsid w:val="00535661"/>
    <w:rsid w:val="005523FA"/>
    <w:rsid w:val="00564110"/>
    <w:rsid w:val="005729C6"/>
    <w:rsid w:val="005849A9"/>
    <w:rsid w:val="00585D00"/>
    <w:rsid w:val="00593FBB"/>
    <w:rsid w:val="00594AD9"/>
    <w:rsid w:val="005B067B"/>
    <w:rsid w:val="005B5ED4"/>
    <w:rsid w:val="005B739E"/>
    <w:rsid w:val="005C638D"/>
    <w:rsid w:val="005D0318"/>
    <w:rsid w:val="005D4BB6"/>
    <w:rsid w:val="005D669C"/>
    <w:rsid w:val="005D6BCE"/>
    <w:rsid w:val="005E3081"/>
    <w:rsid w:val="005E4FB6"/>
    <w:rsid w:val="005E6144"/>
    <w:rsid w:val="005E7CAF"/>
    <w:rsid w:val="005F250F"/>
    <w:rsid w:val="005F2E29"/>
    <w:rsid w:val="005F350D"/>
    <w:rsid w:val="00604F4E"/>
    <w:rsid w:val="006122BE"/>
    <w:rsid w:val="00612598"/>
    <w:rsid w:val="00613591"/>
    <w:rsid w:val="00615C57"/>
    <w:rsid w:val="00625921"/>
    <w:rsid w:val="006267EA"/>
    <w:rsid w:val="00630CED"/>
    <w:rsid w:val="006319A8"/>
    <w:rsid w:val="00635F40"/>
    <w:rsid w:val="006363C5"/>
    <w:rsid w:val="00641218"/>
    <w:rsid w:val="00641EBB"/>
    <w:rsid w:val="00643E07"/>
    <w:rsid w:val="00645C31"/>
    <w:rsid w:val="0064762D"/>
    <w:rsid w:val="0064791D"/>
    <w:rsid w:val="00653B85"/>
    <w:rsid w:val="00654922"/>
    <w:rsid w:val="00655CAC"/>
    <w:rsid w:val="00655F05"/>
    <w:rsid w:val="00665BD8"/>
    <w:rsid w:val="00671BE4"/>
    <w:rsid w:val="00671FCB"/>
    <w:rsid w:val="00673ABD"/>
    <w:rsid w:val="0067563C"/>
    <w:rsid w:val="00681DC1"/>
    <w:rsid w:val="00684057"/>
    <w:rsid w:val="006861D0"/>
    <w:rsid w:val="00686BD8"/>
    <w:rsid w:val="006943EF"/>
    <w:rsid w:val="0069698C"/>
    <w:rsid w:val="006A193F"/>
    <w:rsid w:val="006A2964"/>
    <w:rsid w:val="006A46B9"/>
    <w:rsid w:val="006A6646"/>
    <w:rsid w:val="006B4630"/>
    <w:rsid w:val="006B51C4"/>
    <w:rsid w:val="006C2B61"/>
    <w:rsid w:val="006C46B5"/>
    <w:rsid w:val="006C56CC"/>
    <w:rsid w:val="006C5EA3"/>
    <w:rsid w:val="006D2350"/>
    <w:rsid w:val="006D2684"/>
    <w:rsid w:val="006D305B"/>
    <w:rsid w:val="006D3597"/>
    <w:rsid w:val="006E1323"/>
    <w:rsid w:val="006E7CF4"/>
    <w:rsid w:val="006F349B"/>
    <w:rsid w:val="006F641C"/>
    <w:rsid w:val="007016AF"/>
    <w:rsid w:val="00710BF2"/>
    <w:rsid w:val="00711899"/>
    <w:rsid w:val="00712B04"/>
    <w:rsid w:val="0072031D"/>
    <w:rsid w:val="0073145C"/>
    <w:rsid w:val="00735486"/>
    <w:rsid w:val="0073765E"/>
    <w:rsid w:val="00743C08"/>
    <w:rsid w:val="00746865"/>
    <w:rsid w:val="007500D9"/>
    <w:rsid w:val="0075069D"/>
    <w:rsid w:val="0075213E"/>
    <w:rsid w:val="00753BEE"/>
    <w:rsid w:val="007547AA"/>
    <w:rsid w:val="007559AB"/>
    <w:rsid w:val="00757603"/>
    <w:rsid w:val="0076300F"/>
    <w:rsid w:val="0076403C"/>
    <w:rsid w:val="007708DC"/>
    <w:rsid w:val="00770E0A"/>
    <w:rsid w:val="00772017"/>
    <w:rsid w:val="00773E34"/>
    <w:rsid w:val="0078119F"/>
    <w:rsid w:val="007904AE"/>
    <w:rsid w:val="007A2869"/>
    <w:rsid w:val="007A3FD6"/>
    <w:rsid w:val="007B6FEF"/>
    <w:rsid w:val="007C00E2"/>
    <w:rsid w:val="007C1877"/>
    <w:rsid w:val="007D4A22"/>
    <w:rsid w:val="007D62CA"/>
    <w:rsid w:val="007E11FF"/>
    <w:rsid w:val="007E41E2"/>
    <w:rsid w:val="007E5542"/>
    <w:rsid w:val="007F0614"/>
    <w:rsid w:val="007F27AA"/>
    <w:rsid w:val="007F296C"/>
    <w:rsid w:val="007F6217"/>
    <w:rsid w:val="00801E2B"/>
    <w:rsid w:val="00802ECD"/>
    <w:rsid w:val="00803B59"/>
    <w:rsid w:val="00810789"/>
    <w:rsid w:val="0081587F"/>
    <w:rsid w:val="00840674"/>
    <w:rsid w:val="00852C5A"/>
    <w:rsid w:val="00857CBE"/>
    <w:rsid w:val="008606BC"/>
    <w:rsid w:val="008613B9"/>
    <w:rsid w:val="00863B7C"/>
    <w:rsid w:val="00876FB1"/>
    <w:rsid w:val="00882E93"/>
    <w:rsid w:val="00884793"/>
    <w:rsid w:val="00891E92"/>
    <w:rsid w:val="008950BB"/>
    <w:rsid w:val="008954F8"/>
    <w:rsid w:val="00895BDC"/>
    <w:rsid w:val="008A3352"/>
    <w:rsid w:val="008A54CC"/>
    <w:rsid w:val="008B16E4"/>
    <w:rsid w:val="008B299C"/>
    <w:rsid w:val="008C00A0"/>
    <w:rsid w:val="008C5233"/>
    <w:rsid w:val="008C53E7"/>
    <w:rsid w:val="008D7DE6"/>
    <w:rsid w:val="008E41D8"/>
    <w:rsid w:val="008F1698"/>
    <w:rsid w:val="008F1CEF"/>
    <w:rsid w:val="008F406C"/>
    <w:rsid w:val="008F5807"/>
    <w:rsid w:val="008F62BB"/>
    <w:rsid w:val="008F7BCE"/>
    <w:rsid w:val="009019C6"/>
    <w:rsid w:val="00903A08"/>
    <w:rsid w:val="009058AC"/>
    <w:rsid w:val="00907671"/>
    <w:rsid w:val="00910845"/>
    <w:rsid w:val="00910E74"/>
    <w:rsid w:val="009146F4"/>
    <w:rsid w:val="009154D5"/>
    <w:rsid w:val="00915D31"/>
    <w:rsid w:val="00920383"/>
    <w:rsid w:val="00920979"/>
    <w:rsid w:val="009319A3"/>
    <w:rsid w:val="00932FB1"/>
    <w:rsid w:val="0093311C"/>
    <w:rsid w:val="009359EC"/>
    <w:rsid w:val="00936C63"/>
    <w:rsid w:val="0093762E"/>
    <w:rsid w:val="00943386"/>
    <w:rsid w:val="009437E1"/>
    <w:rsid w:val="009439F4"/>
    <w:rsid w:val="00964D98"/>
    <w:rsid w:val="009802F0"/>
    <w:rsid w:val="00982242"/>
    <w:rsid w:val="0098224B"/>
    <w:rsid w:val="00983324"/>
    <w:rsid w:val="009871DF"/>
    <w:rsid w:val="00991556"/>
    <w:rsid w:val="0099267D"/>
    <w:rsid w:val="009978A2"/>
    <w:rsid w:val="009A2432"/>
    <w:rsid w:val="009A5B81"/>
    <w:rsid w:val="009A7857"/>
    <w:rsid w:val="009B7D60"/>
    <w:rsid w:val="009C1920"/>
    <w:rsid w:val="009D1F03"/>
    <w:rsid w:val="009D34DC"/>
    <w:rsid w:val="009D3FC2"/>
    <w:rsid w:val="009D6ED9"/>
    <w:rsid w:val="009E2165"/>
    <w:rsid w:val="009E3F35"/>
    <w:rsid w:val="009F0D3B"/>
    <w:rsid w:val="009F0F29"/>
    <w:rsid w:val="009F1535"/>
    <w:rsid w:val="009F2C7B"/>
    <w:rsid w:val="009F41F5"/>
    <w:rsid w:val="009F6366"/>
    <w:rsid w:val="00A018E9"/>
    <w:rsid w:val="00A044A5"/>
    <w:rsid w:val="00A050DF"/>
    <w:rsid w:val="00A062BC"/>
    <w:rsid w:val="00A25548"/>
    <w:rsid w:val="00A34471"/>
    <w:rsid w:val="00A3666B"/>
    <w:rsid w:val="00A41453"/>
    <w:rsid w:val="00A42FE5"/>
    <w:rsid w:val="00A4381E"/>
    <w:rsid w:val="00A44965"/>
    <w:rsid w:val="00A45E42"/>
    <w:rsid w:val="00A46A4A"/>
    <w:rsid w:val="00A52ADB"/>
    <w:rsid w:val="00A60A5E"/>
    <w:rsid w:val="00A656A2"/>
    <w:rsid w:val="00A65838"/>
    <w:rsid w:val="00A758B2"/>
    <w:rsid w:val="00A80156"/>
    <w:rsid w:val="00A808BB"/>
    <w:rsid w:val="00A812FB"/>
    <w:rsid w:val="00A824DB"/>
    <w:rsid w:val="00A84AD3"/>
    <w:rsid w:val="00A859B7"/>
    <w:rsid w:val="00A8641E"/>
    <w:rsid w:val="00A9021B"/>
    <w:rsid w:val="00A936FB"/>
    <w:rsid w:val="00AA1BEF"/>
    <w:rsid w:val="00AA7BB9"/>
    <w:rsid w:val="00AB3467"/>
    <w:rsid w:val="00AB3760"/>
    <w:rsid w:val="00AB7287"/>
    <w:rsid w:val="00AC3417"/>
    <w:rsid w:val="00AD5FA2"/>
    <w:rsid w:val="00AE25BE"/>
    <w:rsid w:val="00AE4C0C"/>
    <w:rsid w:val="00AE6AF7"/>
    <w:rsid w:val="00AE7C6B"/>
    <w:rsid w:val="00B00B9E"/>
    <w:rsid w:val="00B06F6F"/>
    <w:rsid w:val="00B076E8"/>
    <w:rsid w:val="00B07A26"/>
    <w:rsid w:val="00B1578C"/>
    <w:rsid w:val="00B17F30"/>
    <w:rsid w:val="00B302C8"/>
    <w:rsid w:val="00B31F09"/>
    <w:rsid w:val="00B334B6"/>
    <w:rsid w:val="00B35DEE"/>
    <w:rsid w:val="00B42AE3"/>
    <w:rsid w:val="00B44CDD"/>
    <w:rsid w:val="00B5380C"/>
    <w:rsid w:val="00B54E4E"/>
    <w:rsid w:val="00B636CE"/>
    <w:rsid w:val="00B65296"/>
    <w:rsid w:val="00B70425"/>
    <w:rsid w:val="00B713DE"/>
    <w:rsid w:val="00B718BB"/>
    <w:rsid w:val="00B767F2"/>
    <w:rsid w:val="00B8574F"/>
    <w:rsid w:val="00B92230"/>
    <w:rsid w:val="00B93781"/>
    <w:rsid w:val="00B93D25"/>
    <w:rsid w:val="00B94ACC"/>
    <w:rsid w:val="00B952F2"/>
    <w:rsid w:val="00B978EB"/>
    <w:rsid w:val="00BA1D45"/>
    <w:rsid w:val="00BB4EEC"/>
    <w:rsid w:val="00BB765D"/>
    <w:rsid w:val="00BC1231"/>
    <w:rsid w:val="00BC3CD5"/>
    <w:rsid w:val="00BC6E32"/>
    <w:rsid w:val="00BC7E5B"/>
    <w:rsid w:val="00BE2D69"/>
    <w:rsid w:val="00BE4B80"/>
    <w:rsid w:val="00BE5A13"/>
    <w:rsid w:val="00BE5F6E"/>
    <w:rsid w:val="00BF0D08"/>
    <w:rsid w:val="00BF1BC1"/>
    <w:rsid w:val="00BF4B64"/>
    <w:rsid w:val="00BF7E3C"/>
    <w:rsid w:val="00C05875"/>
    <w:rsid w:val="00C13D06"/>
    <w:rsid w:val="00C23B62"/>
    <w:rsid w:val="00C27B3B"/>
    <w:rsid w:val="00C30A96"/>
    <w:rsid w:val="00C33CE9"/>
    <w:rsid w:val="00C37741"/>
    <w:rsid w:val="00C404B6"/>
    <w:rsid w:val="00C414D6"/>
    <w:rsid w:val="00C44417"/>
    <w:rsid w:val="00C46560"/>
    <w:rsid w:val="00C471DD"/>
    <w:rsid w:val="00C47AB8"/>
    <w:rsid w:val="00C509D9"/>
    <w:rsid w:val="00C53A2F"/>
    <w:rsid w:val="00C56829"/>
    <w:rsid w:val="00C604A8"/>
    <w:rsid w:val="00C62AED"/>
    <w:rsid w:val="00C62FC0"/>
    <w:rsid w:val="00C64C9C"/>
    <w:rsid w:val="00C727EF"/>
    <w:rsid w:val="00C8017E"/>
    <w:rsid w:val="00C806D2"/>
    <w:rsid w:val="00C8197C"/>
    <w:rsid w:val="00C84E5F"/>
    <w:rsid w:val="00C8608E"/>
    <w:rsid w:val="00C9765B"/>
    <w:rsid w:val="00CC48B6"/>
    <w:rsid w:val="00CC4CCE"/>
    <w:rsid w:val="00CD0B96"/>
    <w:rsid w:val="00CD0C86"/>
    <w:rsid w:val="00CD3702"/>
    <w:rsid w:val="00CD6605"/>
    <w:rsid w:val="00CE3CCE"/>
    <w:rsid w:val="00CE4424"/>
    <w:rsid w:val="00CE4CF2"/>
    <w:rsid w:val="00CF3537"/>
    <w:rsid w:val="00CF3AA4"/>
    <w:rsid w:val="00CF4B36"/>
    <w:rsid w:val="00CF5127"/>
    <w:rsid w:val="00CF7BBA"/>
    <w:rsid w:val="00D01AED"/>
    <w:rsid w:val="00D0753E"/>
    <w:rsid w:val="00D10675"/>
    <w:rsid w:val="00D12C7D"/>
    <w:rsid w:val="00D174DE"/>
    <w:rsid w:val="00D22868"/>
    <w:rsid w:val="00D22DAC"/>
    <w:rsid w:val="00D235CC"/>
    <w:rsid w:val="00D31034"/>
    <w:rsid w:val="00D337CA"/>
    <w:rsid w:val="00D3708D"/>
    <w:rsid w:val="00D41971"/>
    <w:rsid w:val="00D43410"/>
    <w:rsid w:val="00D44742"/>
    <w:rsid w:val="00D46AD1"/>
    <w:rsid w:val="00D50BC4"/>
    <w:rsid w:val="00D51CF7"/>
    <w:rsid w:val="00D5236C"/>
    <w:rsid w:val="00D54090"/>
    <w:rsid w:val="00D6035F"/>
    <w:rsid w:val="00D64B5B"/>
    <w:rsid w:val="00D66937"/>
    <w:rsid w:val="00D7255C"/>
    <w:rsid w:val="00D72825"/>
    <w:rsid w:val="00D772EC"/>
    <w:rsid w:val="00D814A3"/>
    <w:rsid w:val="00D8523C"/>
    <w:rsid w:val="00D91073"/>
    <w:rsid w:val="00D919AC"/>
    <w:rsid w:val="00D9728C"/>
    <w:rsid w:val="00DA556C"/>
    <w:rsid w:val="00DB00E0"/>
    <w:rsid w:val="00DB13AA"/>
    <w:rsid w:val="00DB53D0"/>
    <w:rsid w:val="00DC16AF"/>
    <w:rsid w:val="00DC2FD6"/>
    <w:rsid w:val="00DC5A2A"/>
    <w:rsid w:val="00DD4619"/>
    <w:rsid w:val="00DD4990"/>
    <w:rsid w:val="00DD7E95"/>
    <w:rsid w:val="00DF1067"/>
    <w:rsid w:val="00DF7634"/>
    <w:rsid w:val="00E06C23"/>
    <w:rsid w:val="00E12866"/>
    <w:rsid w:val="00E13A98"/>
    <w:rsid w:val="00E16706"/>
    <w:rsid w:val="00E24EEA"/>
    <w:rsid w:val="00E27691"/>
    <w:rsid w:val="00E32119"/>
    <w:rsid w:val="00E340BE"/>
    <w:rsid w:val="00E35A80"/>
    <w:rsid w:val="00E36BF8"/>
    <w:rsid w:val="00E36D66"/>
    <w:rsid w:val="00E408F3"/>
    <w:rsid w:val="00E46BB5"/>
    <w:rsid w:val="00E5058D"/>
    <w:rsid w:val="00E51311"/>
    <w:rsid w:val="00E52A62"/>
    <w:rsid w:val="00E5633C"/>
    <w:rsid w:val="00E619FD"/>
    <w:rsid w:val="00E71DE2"/>
    <w:rsid w:val="00E84865"/>
    <w:rsid w:val="00E86668"/>
    <w:rsid w:val="00E868EF"/>
    <w:rsid w:val="00E86A9A"/>
    <w:rsid w:val="00E876CF"/>
    <w:rsid w:val="00E9636F"/>
    <w:rsid w:val="00E96BE7"/>
    <w:rsid w:val="00E97A07"/>
    <w:rsid w:val="00EA08DE"/>
    <w:rsid w:val="00EA0A51"/>
    <w:rsid w:val="00EA6AAF"/>
    <w:rsid w:val="00EA70BA"/>
    <w:rsid w:val="00EB4ED1"/>
    <w:rsid w:val="00EB610D"/>
    <w:rsid w:val="00EC2105"/>
    <w:rsid w:val="00EC2B1F"/>
    <w:rsid w:val="00EC4E0A"/>
    <w:rsid w:val="00EC4FDC"/>
    <w:rsid w:val="00EC5AB2"/>
    <w:rsid w:val="00ED2F84"/>
    <w:rsid w:val="00ED34A1"/>
    <w:rsid w:val="00ED5EA0"/>
    <w:rsid w:val="00EE0E67"/>
    <w:rsid w:val="00EE12F4"/>
    <w:rsid w:val="00EF375D"/>
    <w:rsid w:val="00EF4C22"/>
    <w:rsid w:val="00EF7346"/>
    <w:rsid w:val="00F141EF"/>
    <w:rsid w:val="00F1546F"/>
    <w:rsid w:val="00F20EE9"/>
    <w:rsid w:val="00F236E3"/>
    <w:rsid w:val="00F263F6"/>
    <w:rsid w:val="00F30137"/>
    <w:rsid w:val="00F30D59"/>
    <w:rsid w:val="00F310F3"/>
    <w:rsid w:val="00F32537"/>
    <w:rsid w:val="00F447F0"/>
    <w:rsid w:val="00F523BF"/>
    <w:rsid w:val="00F52895"/>
    <w:rsid w:val="00F556C3"/>
    <w:rsid w:val="00F7471F"/>
    <w:rsid w:val="00F85D79"/>
    <w:rsid w:val="00F95299"/>
    <w:rsid w:val="00FA072B"/>
    <w:rsid w:val="00FA5F3A"/>
    <w:rsid w:val="00FB4549"/>
    <w:rsid w:val="00FB748F"/>
    <w:rsid w:val="00FC25BB"/>
    <w:rsid w:val="00FC61D4"/>
    <w:rsid w:val="00FD30BE"/>
    <w:rsid w:val="00FE279A"/>
    <w:rsid w:val="00FE3705"/>
    <w:rsid w:val="00FE4583"/>
    <w:rsid w:val="00FE4F19"/>
    <w:rsid w:val="00FF58B8"/>
    <w:rsid w:val="00FF66CD"/>
    <w:rsid w:val="052027CE"/>
    <w:rsid w:val="1064317D"/>
    <w:rsid w:val="2A3A6F70"/>
    <w:rsid w:val="33C910E2"/>
    <w:rsid w:val="392B21FE"/>
    <w:rsid w:val="3FDA1DC1"/>
    <w:rsid w:val="4A474F52"/>
    <w:rsid w:val="5E165C67"/>
    <w:rsid w:val="6081708B"/>
    <w:rsid w:val="62E40276"/>
    <w:rsid w:val="631546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link w:val="16"/>
    <w:qFormat/>
    <w:uiPriority w:val="1"/>
    <w:pPr>
      <w:ind w:left="120"/>
    </w:pPr>
    <w:rPr>
      <w:rFonts w:ascii="宋体" w:hAnsi="宋体" w:eastAsia="宋体"/>
      <w:sz w:val="32"/>
      <w:szCs w:val="32"/>
    </w:rPr>
  </w:style>
  <w:style w:type="paragraph" w:styleId="4">
    <w:name w:val="Date"/>
    <w:basedOn w:val="1"/>
    <w:next w:val="1"/>
    <w:link w:val="13"/>
    <w:qFormat/>
    <w:uiPriority w:val="99"/>
    <w:pPr>
      <w:ind w:left="100" w:leftChars="2500"/>
    </w:p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styleId="12">
    <w:name w:val="List Paragraph"/>
    <w:basedOn w:val="1"/>
    <w:qFormat/>
    <w:uiPriority w:val="34"/>
    <w:pPr>
      <w:ind w:firstLine="420" w:firstLineChars="200"/>
    </w:pPr>
  </w:style>
  <w:style w:type="character" w:customStyle="1" w:styleId="13">
    <w:name w:val="日期 字符"/>
    <w:basedOn w:val="10"/>
    <w:link w:val="4"/>
    <w:qFormat/>
    <w:uiPriority w:val="99"/>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正文文本 字符"/>
    <w:basedOn w:val="10"/>
    <w:link w:val="3"/>
    <w:qFormat/>
    <w:uiPriority w:val="1"/>
    <w:rPr>
      <w:rFonts w:ascii="宋体" w:hAnsi="宋体" w:eastAsia="宋体"/>
      <w:kern w:val="2"/>
      <w:sz w:val="32"/>
      <w:szCs w:val="32"/>
    </w:rPr>
  </w:style>
  <w:style w:type="paragraph" w:customStyle="1" w:styleId="17">
    <w:name w:val="xl24"/>
    <w:basedOn w:val="1"/>
    <w:autoRedefine/>
    <w:qFormat/>
    <w:uiPriority w:val="0"/>
    <w:pPr>
      <w:widowControl/>
      <w:spacing w:before="100" w:beforeAutospacing="1" w:after="100" w:afterAutospacing="1"/>
      <w:jc w:val="center"/>
    </w:pPr>
    <w:rPr>
      <w:rFonts w:ascii="宋体" w:hAnsi="宋体" w:eastAsia="宋体"/>
      <w:kern w:val="0"/>
      <w:sz w:val="20"/>
      <w:szCs w:val="20"/>
    </w:rPr>
  </w:style>
  <w:style w:type="character" w:customStyle="1" w:styleId="18">
    <w:name w:val="批注文字 字符"/>
    <w:basedOn w:val="10"/>
    <w:link w:val="2"/>
    <w:qFormat/>
    <w:uiPriority w:val="0"/>
    <w:rPr>
      <w:kern w:val="2"/>
      <w:sz w:val="21"/>
      <w:szCs w:val="22"/>
    </w:rPr>
  </w:style>
  <w:style w:type="character" w:customStyle="1" w:styleId="19">
    <w:name w:val="批注主题 字符"/>
    <w:basedOn w:val="18"/>
    <w:link w:val="7"/>
    <w:qFormat/>
    <w:uiPriority w:val="0"/>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6439</Words>
  <Characters>6684</Characters>
  <Lines>48</Lines>
  <Paragraphs>13</Paragraphs>
  <TotalTime>22</TotalTime>
  <ScaleCrop>false</ScaleCrop>
  <LinksUpToDate>false</LinksUpToDate>
  <CharactersWithSpaces>6688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2025-12-18T01:11:00Z</dcterms:created>
  <dc:creator>凡 胡</dc:creator>
  <cp:lastModifiedBy>THEHEART</cp:lastModifiedBy>
  <cp:lastPrinted>2025-12-05T03:17:00Z</cp:lastPrinted>
  <dcterms:modified xsi:type="dcterms:W3CDTF">2025-12-22T01:28:29Z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F6910BFEE28142ACAB807D29114CB603_13</vt:lpwstr>
  </property>
  <property fmtid="{D5CDD505-2E9C-101B-9397-08002B2CF9AE}" pid="4" name="KSOTemplateDocerSaveRecord">
    <vt:lpwstr>eyJoZGlkIjoiZjM3MmFhYmM3NmNlNGNmZDA5NTljYzczMGFmODk3YzgiLCJ1c2VySWQiOiIyMzQxNDg4MzgifQ==</vt:lpwstr>
  </property>
</Properties>
</file>