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31C90" w14:textId="77777777" w:rsidR="007B1BAC" w:rsidRDefault="007B1BAC">
      <w:pPr>
        <w:spacing w:line="295" w:lineRule="auto"/>
      </w:pPr>
    </w:p>
    <w:p w14:paraId="09289D55" w14:textId="77777777" w:rsidR="007B1BAC" w:rsidRDefault="00000000">
      <w:pPr>
        <w:spacing w:before="104" w:line="220" w:lineRule="auto"/>
        <w:jc w:val="center"/>
        <w:outlineLvl w:val="0"/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</w:pPr>
      <w:r>
        <w:rPr>
          <w:rFonts w:ascii="宋体" w:eastAsia="宋体" w:hAnsi="宋体" w:cs="宋体"/>
          <w:spacing w:val="-1"/>
          <w:sz w:val="44"/>
          <w:szCs w:val="4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承诺</w:t>
      </w:r>
      <w:r>
        <w:rPr>
          <w:rFonts w:ascii="宋体" w:eastAsia="宋体" w:hAnsi="宋体" w:cs="宋体" w:hint="eastAsia"/>
          <w:spacing w:val="-1"/>
          <w:sz w:val="44"/>
          <w:szCs w:val="4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书</w:t>
      </w:r>
    </w:p>
    <w:p w14:paraId="070D0CCF" w14:textId="77777777" w:rsidR="007B1BAC" w:rsidRDefault="00000000">
      <w:pPr>
        <w:spacing w:before="264" w:line="360" w:lineRule="auto"/>
        <w:ind w:right="10" w:firstLineChars="200" w:firstLine="616"/>
        <w:jc w:val="both"/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姓名</w:t>
      </w:r>
      <w:r>
        <w:rPr>
          <w:rFonts w:ascii="仿宋" w:eastAsia="仿宋" w:hAnsi="仿宋" w:cs="仿宋" w:hint="eastAsia"/>
          <w:spacing w:val="-12"/>
          <w:sz w:val="32"/>
          <w:szCs w:val="32"/>
          <w:u w:val="single"/>
          <w:lang w:eastAsia="zh-CN"/>
        </w:rPr>
        <w:t xml:space="preserve">       </w:t>
      </w:r>
      <w:r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（身份证号：</w:t>
      </w:r>
      <w:r>
        <w:rPr>
          <w:rFonts w:ascii="仿宋" w:eastAsia="仿宋" w:hAnsi="仿宋" w:cs="仿宋" w:hint="eastAsia"/>
          <w:spacing w:val="-12"/>
          <w:sz w:val="32"/>
          <w:szCs w:val="32"/>
          <w:u w:val="single"/>
          <w:lang w:eastAsia="zh-CN"/>
        </w:rPr>
        <w:t xml:space="preserve">                  </w:t>
      </w:r>
      <w:r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），</w:t>
      </w:r>
    </w:p>
    <w:p w14:paraId="4F466A7A" w14:textId="77777777" w:rsidR="00E752BD" w:rsidRDefault="00000000">
      <w:pPr>
        <w:spacing w:before="264" w:line="360" w:lineRule="auto"/>
        <w:ind w:right="10" w:firstLineChars="200" w:firstLine="616"/>
        <w:jc w:val="both"/>
        <w:rPr>
          <w:rFonts w:ascii="仿宋" w:eastAsia="仿宋" w:hAnsi="仿宋" w:cs="仿宋"/>
          <w:spacing w:val="-1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本人</w:t>
      </w:r>
      <w:r w:rsidR="00E752BD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承诺：</w:t>
      </w:r>
    </w:p>
    <w:p w14:paraId="4C255CA2" w14:textId="6EB55B3B" w:rsidR="007B1BAC" w:rsidRDefault="00E752BD">
      <w:pPr>
        <w:spacing w:before="264" w:line="360" w:lineRule="auto"/>
        <w:ind w:right="10" w:firstLineChars="200" w:firstLine="616"/>
        <w:jc w:val="both"/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1.本人</w:t>
      </w:r>
      <w:r w:rsidR="00000000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已认真阅读并完全理解招聘公告内容，所提交的信息真实、完整、准确，符合该职位的任职资格条件。</w:t>
      </w:r>
      <w:r w:rsidR="00942F25">
        <w:rPr>
          <w:rFonts w:ascii="仿宋" w:eastAsia="仿宋" w:hAnsi="仿宋" w:cs="仿宋" w:hint="eastAsia"/>
          <w:spacing w:val="-7"/>
          <w:sz w:val="32"/>
          <w:szCs w:val="32"/>
          <w:lang w:eastAsia="zh-CN"/>
        </w:rPr>
        <w:t>如存在个</w:t>
      </w:r>
      <w:r w:rsidR="00942F25"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人</w:t>
      </w:r>
      <w:r w:rsidR="00942F25">
        <w:rPr>
          <w:rFonts w:ascii="仿宋_GB2312" w:eastAsia="仿宋_GB2312" w:hint="eastAsia"/>
          <w:color w:val="333333"/>
          <w:spacing w:val="15"/>
          <w:sz w:val="32"/>
          <w:szCs w:val="32"/>
          <w:shd w:val="clear" w:color="auto" w:fill="FFFFFF"/>
          <w:lang w:eastAsia="zh-CN"/>
        </w:rPr>
        <w:t>学历、简历、专业造假、隐瞒、欺骗及未遵守回避规定等</w:t>
      </w:r>
      <w:r w:rsidR="00942F25">
        <w:rPr>
          <w:rFonts w:ascii="仿宋_GB2312" w:eastAsia="仿宋_GB2312" w:hint="eastAsia"/>
          <w:color w:val="333333"/>
          <w:spacing w:val="15"/>
          <w:sz w:val="32"/>
          <w:szCs w:val="32"/>
          <w:shd w:val="clear" w:color="auto" w:fill="FFFFFF"/>
          <w:lang w:eastAsia="zh-CN"/>
        </w:rPr>
        <w:t>情形</w:t>
      </w:r>
      <w:r w:rsidR="00942F25"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，</w:t>
      </w:r>
      <w:r w:rsidR="00942F25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或者</w:t>
      </w:r>
      <w:r w:rsidR="00000000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被调查核实有</w:t>
      </w:r>
      <w:r w:rsidR="00000000">
        <w:rPr>
          <w:rFonts w:ascii="仿宋" w:eastAsia="仿宋" w:hAnsi="仿宋" w:cs="仿宋" w:hint="eastAsia"/>
          <w:spacing w:val="-6"/>
          <w:sz w:val="32"/>
          <w:szCs w:val="32"/>
          <w:lang w:eastAsia="zh-CN"/>
        </w:rPr>
        <w:t>不符合报名条件的情形，将无条件服从用人单位做出的取消</w:t>
      </w:r>
      <w:r w:rsidR="00000000">
        <w:rPr>
          <w:rFonts w:ascii="仿宋" w:eastAsia="仿宋" w:hAnsi="仿宋" w:cs="仿宋" w:hint="eastAsia"/>
          <w:spacing w:val="-7"/>
          <w:sz w:val="32"/>
          <w:szCs w:val="32"/>
          <w:lang w:eastAsia="zh-CN"/>
        </w:rPr>
        <w:t>报名资格</w:t>
      </w:r>
      <w:r w:rsidR="00942F25">
        <w:rPr>
          <w:rFonts w:ascii="仿宋" w:eastAsia="仿宋" w:hAnsi="仿宋" w:cs="仿宋" w:hint="eastAsia"/>
          <w:spacing w:val="-7"/>
          <w:sz w:val="32"/>
          <w:szCs w:val="32"/>
          <w:lang w:eastAsia="zh-CN"/>
        </w:rPr>
        <w:t>、不予录用、解除劳动合同</w:t>
      </w:r>
      <w:r w:rsidR="00000000">
        <w:rPr>
          <w:rFonts w:ascii="仿宋" w:eastAsia="仿宋" w:hAnsi="仿宋" w:cs="仿宋" w:hint="eastAsia"/>
          <w:spacing w:val="-7"/>
          <w:sz w:val="32"/>
          <w:szCs w:val="32"/>
          <w:lang w:eastAsia="zh-CN"/>
        </w:rPr>
        <w:t>等决定</w:t>
      </w:r>
      <w:r w:rsidR="00942F25">
        <w:rPr>
          <w:rFonts w:ascii="仿宋" w:eastAsia="仿宋" w:hAnsi="仿宋" w:cs="仿宋" w:hint="eastAsia"/>
          <w:spacing w:val="-7"/>
          <w:sz w:val="32"/>
          <w:szCs w:val="32"/>
          <w:lang w:eastAsia="zh-CN"/>
        </w:rPr>
        <w:t>，</w:t>
      </w:r>
      <w:r w:rsidR="00000000"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一切后果由个人承</w:t>
      </w:r>
      <w:r w:rsidR="00000000"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担。</w:t>
      </w:r>
    </w:p>
    <w:p w14:paraId="7053454C" w14:textId="5CCCA73B" w:rsidR="007B1BAC" w:rsidRDefault="00E752BD">
      <w:pPr>
        <w:spacing w:before="264" w:line="360" w:lineRule="auto"/>
        <w:ind w:right="10" w:firstLineChars="200" w:firstLine="616"/>
        <w:jc w:val="both"/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2.</w:t>
      </w:r>
      <w:r w:rsidR="00000000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本人</w:t>
      </w:r>
      <w:r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亲属在中储粮集团系统工作的情况已经全部如实填报</w:t>
      </w:r>
      <w:r w:rsidR="00000000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，</w:t>
      </w:r>
      <w:r w:rsidR="00D4075F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不存在</w:t>
      </w:r>
      <w:r w:rsidR="00942F25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本人亲属</w:t>
      </w:r>
      <w:r w:rsidR="00D4075F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与</w:t>
      </w:r>
      <w:r w:rsidR="00000000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本人所报岗位同一企业、上下</w:t>
      </w:r>
      <w:r w:rsidR="00D4075F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级机构、</w:t>
      </w:r>
      <w:r w:rsidR="00000000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同一业务条线</w:t>
      </w:r>
      <w:r w:rsidR="00D4075F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的情形，也不存在本人亲属</w:t>
      </w:r>
      <w:r w:rsidR="008679A1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任职</w:t>
      </w:r>
      <w:r w:rsidR="00D4075F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中储粮集团辽宁</w:t>
      </w:r>
      <w:r w:rsidR="00000000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分公司领导</w:t>
      </w:r>
      <w:r w:rsidR="008679A1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班子成员</w:t>
      </w:r>
      <w:r w:rsidR="00942F25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的情形</w:t>
      </w:r>
      <w:r w:rsidR="00000000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。</w:t>
      </w:r>
    </w:p>
    <w:p w14:paraId="236460DF" w14:textId="77777777" w:rsidR="007B1BAC" w:rsidRDefault="00000000">
      <w:pPr>
        <w:spacing w:before="264" w:line="360" w:lineRule="auto"/>
        <w:ind w:right="10" w:firstLineChars="200" w:firstLine="616"/>
        <w:jc w:val="both"/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本人的亲属是指与本人有夫妻关系、直系血亲关系、三代以内旁系血亲关系以及近姻亲关系。</w:t>
      </w:r>
    </w:p>
    <w:p w14:paraId="2F38F0C7" w14:textId="77777777" w:rsidR="007B1BAC" w:rsidRDefault="007B1BAC">
      <w:pPr>
        <w:spacing w:before="264" w:line="360" w:lineRule="auto"/>
        <w:ind w:right="10" w:firstLineChars="1400" w:firstLine="4438"/>
        <w:jc w:val="both"/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</w:pPr>
    </w:p>
    <w:p w14:paraId="11795E0C" w14:textId="77777777" w:rsidR="007B1BAC" w:rsidRDefault="00000000">
      <w:pPr>
        <w:spacing w:before="264" w:line="360" w:lineRule="auto"/>
        <w:ind w:right="10" w:firstLineChars="1400" w:firstLine="4438"/>
        <w:jc w:val="both"/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承诺人：</w:t>
      </w:r>
    </w:p>
    <w:p w14:paraId="5C2374F6" w14:textId="77777777" w:rsidR="007B1BAC" w:rsidRDefault="00000000">
      <w:pPr>
        <w:spacing w:before="264" w:line="360" w:lineRule="auto"/>
        <w:ind w:right="10" w:firstLineChars="1400" w:firstLine="4438"/>
        <w:jc w:val="both"/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日期：</w:t>
      </w:r>
    </w:p>
    <w:sectPr w:rsidR="007B1BAC">
      <w:pgSz w:w="11905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3F385" w14:textId="77777777" w:rsidR="00EB7B3A" w:rsidRDefault="00EB7B3A" w:rsidP="00E752BD">
      <w:r>
        <w:separator/>
      </w:r>
    </w:p>
  </w:endnote>
  <w:endnote w:type="continuationSeparator" w:id="0">
    <w:p w14:paraId="2FDF9F74" w14:textId="77777777" w:rsidR="00EB7B3A" w:rsidRDefault="00EB7B3A" w:rsidP="00E7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9403F" w14:textId="77777777" w:rsidR="00EB7B3A" w:rsidRDefault="00EB7B3A" w:rsidP="00E752BD">
      <w:r>
        <w:separator/>
      </w:r>
    </w:p>
  </w:footnote>
  <w:footnote w:type="continuationSeparator" w:id="0">
    <w:p w14:paraId="7A8D5C08" w14:textId="77777777" w:rsidR="00EB7B3A" w:rsidRDefault="00EB7B3A" w:rsidP="00E75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F74C37"/>
    <w:rsid w:val="00157F05"/>
    <w:rsid w:val="007B1BAC"/>
    <w:rsid w:val="008679A1"/>
    <w:rsid w:val="00942F25"/>
    <w:rsid w:val="00C05D8A"/>
    <w:rsid w:val="00C509B8"/>
    <w:rsid w:val="00CC2E05"/>
    <w:rsid w:val="00D4075F"/>
    <w:rsid w:val="00DE0E72"/>
    <w:rsid w:val="00E752BD"/>
    <w:rsid w:val="00EB7B3A"/>
    <w:rsid w:val="00F74C37"/>
    <w:rsid w:val="06F93551"/>
    <w:rsid w:val="1BE204A8"/>
    <w:rsid w:val="27E93D7B"/>
    <w:rsid w:val="2E491A63"/>
    <w:rsid w:val="5817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88FE"/>
  <w15:docId w15:val="{EE9CBCF9-4652-4E4B-B542-EFA6636C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E752B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752BD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E752B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752B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黄盼盼</dc:creator>
  <cp:lastModifiedBy>玉成 殷</cp:lastModifiedBy>
  <cp:revision>7</cp:revision>
  <dcterms:created xsi:type="dcterms:W3CDTF">2023-12-08T17:40:00Z</dcterms:created>
  <dcterms:modified xsi:type="dcterms:W3CDTF">2024-11-14T03:40:00Z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2024-04-22T15:38:44Z</vt:filetime>
  </property>
  <property fmtid="{D5CDD505-2E9C-101B-9397-08002B2CF9AE}" pid="4" name="KSOProductBuildVer">
    <vt:lpwstr>2052-12.1.0.18608</vt:lpwstr>
  </property>
  <property fmtid="{D5CDD505-2E9C-101B-9397-08002B2CF9AE}" pid="5" name="ICV">
    <vt:lpwstr>2FE32DB74DAE4E2FA3972E65362A601B_13</vt:lpwstr>
  </property>
</Properties>
</file>