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2ECB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方正仿宋_GBK" w:hAnsi="宋体" w:eastAsia="方正仿宋_GBK" w:cs="宋体"/>
          <w:b/>
          <w:bCs/>
          <w:w w:val="95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w w:val="95"/>
          <w:kern w:val="0"/>
          <w:sz w:val="32"/>
          <w:szCs w:val="32"/>
        </w:rPr>
        <w:t>附件2</w:t>
      </w:r>
    </w:p>
    <w:p w14:paraId="0FB0F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甘肃电力交易中心有限公司市场化招聘</w:t>
      </w:r>
    </w:p>
    <w:p w14:paraId="07217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人员报名表</w:t>
      </w:r>
    </w:p>
    <w:bookmarkEnd w:id="0"/>
    <w:tbl>
      <w:tblPr>
        <w:tblStyle w:val="5"/>
        <w:tblW w:w="928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42"/>
        <w:gridCol w:w="212"/>
        <w:gridCol w:w="857"/>
        <w:gridCol w:w="140"/>
        <w:gridCol w:w="1280"/>
        <w:gridCol w:w="164"/>
        <w:gridCol w:w="1122"/>
        <w:gridCol w:w="165"/>
        <w:gridCol w:w="1328"/>
        <w:gridCol w:w="1549"/>
      </w:tblGrid>
      <w:tr w14:paraId="460B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D5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姓名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C4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CC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性别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A5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41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出生年月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10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65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</w:rPr>
              <w:t>近期正面免冠彩照</w:t>
            </w:r>
          </w:p>
        </w:tc>
      </w:tr>
      <w:tr w14:paraId="7B3F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41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民族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13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6D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</w:rPr>
              <w:t>籍贯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58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02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户籍地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A9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6F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6EAD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D5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参加工作时间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01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75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政治</w:t>
            </w:r>
          </w:p>
          <w:p w14:paraId="3191B3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面貌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19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F1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</w:rPr>
              <w:t>入党</w:t>
            </w:r>
          </w:p>
          <w:p w14:paraId="25E4C8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时间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65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1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1021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40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身份证</w:t>
            </w:r>
          </w:p>
          <w:p w14:paraId="597F7FC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号码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9B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42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婚姻状况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3C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color w:val="FF0000"/>
                <w:sz w:val="24"/>
                <w:szCs w:val="20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4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BF0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E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专业技术职称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7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6A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职业资格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D9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24CA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1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全日制</w:t>
            </w:r>
          </w:p>
          <w:p w14:paraId="7B6DF0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最高学历学位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89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A3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毕业院校及专业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A1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7454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EA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现单位/岗位</w:t>
            </w:r>
          </w:p>
        </w:tc>
        <w:tc>
          <w:tcPr>
            <w:tcW w:w="53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37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20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职务</w:t>
            </w:r>
          </w:p>
          <w:p w14:paraId="27E426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级别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87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09E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ED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现家庭</w:t>
            </w:r>
          </w:p>
          <w:p w14:paraId="343161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3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住址</w:t>
            </w:r>
          </w:p>
        </w:tc>
        <w:tc>
          <w:tcPr>
            <w:tcW w:w="53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9F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DE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联系</w:t>
            </w:r>
          </w:p>
          <w:p w14:paraId="19BD8C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电话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06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30F36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50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工作</w:t>
            </w:r>
          </w:p>
          <w:p w14:paraId="62F4F5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履历</w:t>
            </w: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B5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起止时间、所在单位、工作部门及职位</w:t>
            </w:r>
          </w:p>
        </w:tc>
      </w:tr>
      <w:tr w14:paraId="2479F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46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1A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</w:p>
          <w:p w14:paraId="04CF9B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</w:p>
          <w:p w14:paraId="0FA09D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</w:p>
          <w:p w14:paraId="3A6C8D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</w:p>
          <w:p w14:paraId="11FBDA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</w:p>
        </w:tc>
      </w:tr>
      <w:tr w14:paraId="0A556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3C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学习</w:t>
            </w:r>
          </w:p>
          <w:p w14:paraId="072BF8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经历</w:t>
            </w: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AD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起止时间、所在学校、专业及取得证书</w:t>
            </w:r>
          </w:p>
        </w:tc>
      </w:tr>
      <w:tr w14:paraId="3407B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AD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Calibri" w:eastAsia="Times New Roman" w:cs="Times New Roman"/>
                <w:szCs w:val="20"/>
              </w:rPr>
            </w:pP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66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Calibri" w:eastAsia="Times New Roman" w:cs="Times New Roman"/>
                <w:szCs w:val="20"/>
              </w:rPr>
            </w:pPr>
          </w:p>
          <w:p w14:paraId="61790B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Calibri" w:eastAsia="Times New Roman" w:cs="Times New Roman"/>
                <w:szCs w:val="20"/>
              </w:rPr>
            </w:pPr>
          </w:p>
        </w:tc>
      </w:tr>
      <w:tr w14:paraId="0160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A7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主要</w:t>
            </w:r>
          </w:p>
          <w:p w14:paraId="103A16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工作</w:t>
            </w:r>
          </w:p>
          <w:p w14:paraId="7C4283B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Calibri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业绩</w:t>
            </w: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A7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ascii="方正仿宋_GBK" w:hAnsi="Calibri" w:eastAsia="方正仿宋_GBK" w:cs="Times New Roman"/>
                <w:sz w:val="24"/>
                <w:szCs w:val="20"/>
              </w:rPr>
            </w:pPr>
          </w:p>
        </w:tc>
      </w:tr>
      <w:tr w14:paraId="6358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5C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奖励</w:t>
            </w:r>
          </w:p>
          <w:p w14:paraId="66D420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情况</w:t>
            </w: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89B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35A6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65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家庭</w:t>
            </w:r>
          </w:p>
          <w:p w14:paraId="2824A0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主要</w:t>
            </w:r>
          </w:p>
          <w:p w14:paraId="7CF398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成员</w:t>
            </w:r>
          </w:p>
          <w:p w14:paraId="61832A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及</w:t>
            </w:r>
          </w:p>
          <w:p w14:paraId="2921F3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重要</w:t>
            </w:r>
          </w:p>
          <w:p w14:paraId="2FC32D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社会</w:t>
            </w:r>
          </w:p>
          <w:p w14:paraId="07911A1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关系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412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称谓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4A9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5B7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出生年月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794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政治面貌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DB2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工作单位及职务</w:t>
            </w:r>
          </w:p>
        </w:tc>
      </w:tr>
      <w:tr w14:paraId="3C79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70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5EE7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妻子或丈夫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198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E4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EE2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F78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36B1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A8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4BC6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儿子或女儿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9D0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654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240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C262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5EC2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47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C6E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父亲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8B5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CB9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007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E4F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6C8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76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4513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母亲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F0A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23F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CF8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489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CF5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6A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备注：为形成良性人才选拔及用人机制，如与交易公司现有员工有夫妻关系、直系血亲关系、三代以内旁系血亲以及近姻亲关系等亲属关系的，拟参与本次报名的人员，请主动如实填报。若存在刻意瞒报，一经核实，将直接取消其考试或录用资格。</w:t>
            </w:r>
          </w:p>
        </w:tc>
      </w:tr>
      <w:tr w14:paraId="064C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93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本人</w:t>
            </w:r>
          </w:p>
          <w:p w14:paraId="7B31AD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承诺</w:t>
            </w:r>
          </w:p>
        </w:tc>
        <w:tc>
          <w:tcPr>
            <w:tcW w:w="8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本人信息准确无误，所提交的证件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包括身份证、学历学位证、职称证、职业资格证等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证明材料及相关应聘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资料真实有效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准确、完整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无任何虚假记载、隐瞒信息或伪造情形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  <w:t>。</w:t>
            </w:r>
          </w:p>
          <w:p w14:paraId="043E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若违反上述承诺，本人自愿承担以下责任：</w:t>
            </w:r>
          </w:p>
          <w:p w14:paraId="143A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1.尚未录用的，用人单位有权直接取消本人录用资格；</w:t>
            </w:r>
          </w:p>
          <w:p w14:paraId="4E1E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2.已办理录用手续或建立劳动关系的，用人单位可直接解除与本人的劳动合同，且不承担任何法律责任（包括但不限于支付经济补偿金、赔偿金等）；</w:t>
            </w:r>
          </w:p>
          <w:p w14:paraId="7198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eastAsia"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3.因本人提供虚假信息给用人单位造成的一切损失（包括但不限于招聘成本、商誉损失、经济赔偿等），全部由本人承担。</w:t>
            </w:r>
          </w:p>
          <w:p w14:paraId="30E1AB7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5040" w:firstLineChars="2100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承诺人：</w:t>
            </w:r>
          </w:p>
          <w:p w14:paraId="0AA89D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 xml:space="preserve">                                          年    月    日</w:t>
            </w:r>
          </w:p>
        </w:tc>
      </w:tr>
    </w:tbl>
    <w:p w14:paraId="36F03535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</w:pPr>
      <w:r>
        <w:rPr>
          <w:rFonts w:hint="eastAsia" w:ascii="方正仿宋_GBK" w:hAnsi="宋体" w:eastAsia="方正仿宋_GBK" w:cs="Times New Roman"/>
          <w:b/>
          <w:bCs/>
          <w:spacing w:val="0"/>
          <w:kern w:val="2"/>
          <w:sz w:val="18"/>
          <w:szCs w:val="18"/>
        </w:rPr>
        <w:t>说明：此表</w:t>
      </w:r>
      <w:r>
        <w:rPr>
          <w:rFonts w:hint="eastAsia" w:ascii="方正仿宋_GBK" w:hAnsi="宋体" w:eastAsia="方正仿宋_GBK" w:cs="Times New Roman"/>
          <w:b/>
          <w:bCs/>
          <w:spacing w:val="0"/>
          <w:kern w:val="2"/>
          <w:sz w:val="18"/>
          <w:szCs w:val="18"/>
          <w:lang w:val="en-US" w:eastAsia="zh-CN"/>
        </w:rPr>
        <w:t>由应聘人员下载填写后，提交签字原件</w:t>
      </w:r>
      <w:r>
        <w:rPr>
          <w:rFonts w:hint="eastAsia" w:ascii="方正仿宋_GBK" w:hAnsi="宋体" w:eastAsia="方正仿宋_GBK" w:cs="Times New Roman"/>
          <w:b/>
          <w:bCs/>
          <w:spacing w:val="0"/>
          <w:kern w:val="2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6DF2"/>
    <w:rsid w:val="03CC4F7F"/>
    <w:rsid w:val="17E1332D"/>
    <w:rsid w:val="58556FD1"/>
    <w:rsid w:val="643C443F"/>
    <w:rsid w:val="672C6DF2"/>
    <w:rsid w:val="705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autoSpaceDE/>
      <w:autoSpaceDN/>
      <w:spacing w:beforeAutospacing="1" w:afterAutospacing="1"/>
    </w:pPr>
    <w:rPr>
      <w:rFonts w:cs="Times New Roman" w:asciiTheme="minorHAnsi" w:hAnsiTheme="minorHAnsi" w:eastAsiaTheme="minorEastAsia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</Company>
  <Pages>2</Pages>
  <Words>3232</Words>
  <Characters>3349</Characters>
  <Lines>0</Lines>
  <Paragraphs>0</Paragraphs>
  <TotalTime>8</TotalTime>
  <ScaleCrop>false</ScaleCrop>
  <LinksUpToDate>false</LinksUpToDate>
  <CharactersWithSpaces>3402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2025-11-14T05:14:00Z</dcterms:created>
  <dc:creator>ᯤ⁵ᴳ</dc:creator>
  <cp:lastModifiedBy>creek小溪</cp:lastModifiedBy>
  <dcterms:modified xsi:type="dcterms:W3CDTF">2025-11-14T08:48:19Z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eyJoZGlkIjoiODJmY2ZkYjE5YmIxNTExYzBhMTM5YTMxY2Q4MzQzNWMiLCJ1c2VySWQiOiIzODU2OTMyNDkifQ==</vt:lpwstr>
  </property>
  <property fmtid="{D5CDD505-2E9C-101B-9397-08002B2CF9AE}" pid="4" name="ICV">
    <vt:lpwstr>734889005D254CBEA9EDE20EA9773D91_12</vt:lpwstr>
  </property>
</Properties>
</file>