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7BE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</w:rPr>
        <w:t>附件3</w:t>
      </w:r>
    </w:p>
    <w:p w14:paraId="45E72853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pacing w:val="-13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lang w:val="en-US" w:eastAsia="zh-CN"/>
        </w:rPr>
        <w:t>甘肃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电力交易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lang w:val="en-US" w:eastAsia="zh-CN"/>
        </w:rPr>
        <w:t>中心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有限公司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lang w:eastAsia="zh-CN"/>
        </w:rPr>
        <w:t>市场化招聘</w:t>
      </w:r>
    </w:p>
    <w:p w14:paraId="0C24BD09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jc w:val="center"/>
        <w:textAlignment w:val="auto"/>
        <w:rPr>
          <w:rFonts w:ascii="方正小标宋_GBK" w:hAnsi="Calibri" w:eastAsia="方正小标宋_GBK" w:cs="Times New Roman"/>
          <w:spacing w:val="-13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资格审查资料清单</w:t>
      </w:r>
    </w:p>
    <w:bookmarkEnd w:id="0"/>
    <w:p w14:paraId="7C1DEEA9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笔试时须携带如下资格审查相关材料：</w:t>
      </w:r>
    </w:p>
    <w:p w14:paraId="1FDAD7D5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本人签字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的纸质报名表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原件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；</w:t>
      </w:r>
    </w:p>
    <w:p w14:paraId="71C0FB0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napToGrid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2.本人二代身份证原件及正反面复印件；</w:t>
      </w:r>
    </w:p>
    <w:p w14:paraId="0AB7D2D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napToGrid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3.全日制本科及以上学历及学位证书原件及复印件；</w:t>
      </w:r>
    </w:p>
    <w:p w14:paraId="3009E0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napToGrid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4.相关专业技术职称、职业资格证书原件及复印件；</w:t>
      </w:r>
    </w:p>
    <w:p w14:paraId="588AB90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napToGrid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5.工作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履历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业绩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及奖励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等相关证明材料。</w:t>
      </w:r>
    </w:p>
    <w:p w14:paraId="36F035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6DF2"/>
    <w:rsid w:val="128C1CD6"/>
    <w:rsid w:val="17E1332D"/>
    <w:rsid w:val="58556FD1"/>
    <w:rsid w:val="643C443F"/>
    <w:rsid w:val="672C6DF2"/>
    <w:rsid w:val="705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</Company>
  <Pages>1</Pages>
  <Words>3232</Words>
  <Characters>3349</Characters>
  <Lines>0</Lines>
  <Paragraphs>0</Paragraphs>
  <TotalTime>8</TotalTime>
  <ScaleCrop>false</ScaleCrop>
  <LinksUpToDate>false</LinksUpToDate>
  <CharactersWithSpaces>3402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2025-11-14T05:14:00Z</dcterms:created>
  <dc:creator>ᯤ⁵ᴳ</dc:creator>
  <cp:lastModifiedBy>creek小溪</cp:lastModifiedBy>
  <dcterms:modified xsi:type="dcterms:W3CDTF">2025-11-14T08:48:57Z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eyJoZGlkIjoiODJmY2ZkYjE5YmIxNTExYzBhMTM5YTMxY2Q4MzQzNWMiLCJ1c2VySWQiOiIzODU2OTMyNDkifQ==</vt:lpwstr>
  </property>
  <property fmtid="{D5CDD505-2E9C-101B-9397-08002B2CF9AE}" pid="4" name="ICV">
    <vt:lpwstr>734889005D254CBEA9EDE20EA9773D91_12</vt:lpwstr>
  </property>
</Properties>
</file>