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2E8D">
      <w:pPr>
        <w:rPr>
          <w:rFonts w:hint="eastAsia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hAnsi="黑体" w:eastAsia="黑体"/>
          <w:bCs/>
          <w:sz w:val="32"/>
          <w:szCs w:val="32"/>
          <w:lang w:val="en-US" w:eastAsia="zh-CN"/>
        </w:rPr>
        <w:t>附件3</w:t>
      </w:r>
    </w:p>
    <w:p w14:paraId="57B3C58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考试报名确认书</w:t>
      </w:r>
    </w:p>
    <w:p w14:paraId="33D58C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  <w:lang w:val="en-US" w:eastAsia="zh-CN"/>
        </w:rPr>
        <w:t>（请应聘人员打印后，手填此附件签字确认）</w:t>
      </w:r>
    </w:p>
    <w:p w14:paraId="3AD6BB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67742A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连云港战新私募基金管理有限公司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：</w:t>
      </w:r>
    </w:p>
    <w:p w14:paraId="11C16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应聘人员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姓名），身份证号：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25C71F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 xml:space="preserve"> 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日，全日制硕士研究生毕业于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（全日制院校名称），所学专业为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val="en-US" w:eastAsia="zh-CN"/>
        </w:rPr>
        <w:t>（毕业证上的专业）。</w:t>
      </w:r>
    </w:p>
    <w:p w14:paraId="58AAB0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本人现报名连云港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战新私募基金管理有限公司2025年市场化人员招聘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，已知悉知晓《连云港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战新私募基金管理有限公司2025年市场化人员招聘公告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》的全部内容和要求，对公告内容无任何异议，自觉遵守服从各项考试安排。</w:t>
      </w:r>
    </w:p>
    <w:p w14:paraId="13B51D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本人填写的所有报名信息材料真实有效，符合报考条件要求，有关证明材料电子档（学历学位证书、工作项目经验、职称资质证书等）已同步发送提交，并承诺于后续环节现场提供；招聘全程自觉接受资格审查，若有编造、夸大等行为，自愿承担相应责任。</w:t>
      </w:r>
    </w:p>
    <w:p w14:paraId="6F9B2419">
      <w:pPr>
        <w:pStyle w:val="2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1776D05F">
      <w:pPr>
        <w:ind w:firstLine="3840" w:firstLineChars="1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应聘人员签名：</w:t>
      </w:r>
    </w:p>
    <w:p w14:paraId="597B53D6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签名日期：</w:t>
      </w:r>
    </w:p>
    <w:p w14:paraId="7DCB3E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84FCBE-A3EB-4C52-9055-BC79630F60B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A46A7C4-C2AA-4D75-ACBD-E575D3C9E55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C645208B-96A6-41BB-B05E-5DB46FD0628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8879DE6-0FAE-4B53-B8D5-4E8D30C13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276" w:lineRule="auto"/>
    </w:pPr>
    <w:rPr>
      <w:rFonts w:ascii="微软雅黑" w:hAnsi="微软雅黑"/>
      <w:lang w:eastAsia="en-US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2025-10-24T05:00:48Z</dcterms:created>
  <dc:creator>18421</dc:creator>
  <cp:lastModifiedBy>Joy</cp:lastModifiedBy>
  <dcterms:modified xsi:type="dcterms:W3CDTF">2025-10-24T05:01:01Z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eyJoZGlkIjoiOTdiY2ExZDc0YjRiMjFjMzY4YmJiNzk0YzE4ZDgzNzAiLCJ1c2VySWQiOiIyNTM5NTI0MTUifQ==</vt:lpwstr>
  </property>
  <property fmtid="{D5CDD505-2E9C-101B-9397-08002B2CF9AE}" pid="4" name="ICV">
    <vt:lpwstr>EAC52F06B47A45F2889B69183781ED7B_12</vt:lpwstr>
  </property>
</Properties>
</file>