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0"/>
          <w:szCs w:val="30"/>
          <w:lang w:val="en-US" w:eastAsia="zh-CN"/>
        </w:rPr>
        <w:t xml:space="preserve">3.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 xml:space="preserve"> </w:t>
      </w:r>
    </w:p>
    <w:p>
      <w:pPr>
        <w:widowControl/>
        <w:jc w:val="center"/>
        <w:rPr>
          <w:rFonts w:ascii="宋体" w:cs="宋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银川市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事业单位公开引进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66"/>
        <w:gridCol w:w="105"/>
        <w:gridCol w:w="1021"/>
        <w:gridCol w:w="1068"/>
        <w:gridCol w:w="1432"/>
        <w:gridCol w:w="1744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Hiragino Sans GB W3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31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1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8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3"/>
                <w:sz w:val="24"/>
                <w:szCs w:val="24"/>
              </w:rPr>
              <w:t>参加工作时间</w:t>
            </w:r>
          </w:p>
        </w:tc>
        <w:tc>
          <w:tcPr>
            <w:tcW w:w="38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1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是否在职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在编人员</w:t>
            </w:r>
          </w:p>
        </w:tc>
        <w:tc>
          <w:tcPr>
            <w:tcW w:w="3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现有专业技术资格</w:t>
            </w:r>
          </w:p>
        </w:tc>
        <w:tc>
          <w:tcPr>
            <w:tcW w:w="316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31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3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获得过何种专业证书，有何专长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3"/>
                <w:sz w:val="24"/>
                <w:szCs w:val="24"/>
              </w:rPr>
              <w:t>所受奖惩情况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3"/>
                <w:sz w:val="24"/>
                <w:szCs w:val="24"/>
              </w:rPr>
              <w:t>联系电话</w:t>
            </w:r>
            <w:r>
              <w:rPr>
                <w:spacing w:val="-23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9844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请应聘</w:t>
            </w:r>
            <w:r>
              <w:rPr>
                <w:rFonts w:hint="eastAsia"/>
                <w:sz w:val="24"/>
                <w:szCs w:val="24"/>
                <w:lang w:eastAsia="zh-CN"/>
              </w:rPr>
              <w:t>人员</w:t>
            </w:r>
            <w:r>
              <w:rPr>
                <w:rFonts w:hint="eastAsia"/>
                <w:sz w:val="24"/>
                <w:szCs w:val="24"/>
              </w:rPr>
              <w:t>认真阅读《公告》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本人确保所填内容的真实性、准确性，若确认无误，请签字确认</w:t>
            </w:r>
            <w:r>
              <w:rPr>
                <w:rFonts w:ascii="黑体" w:eastAsia="黑体"/>
                <w:b/>
                <w:sz w:val="24"/>
                <w:szCs w:val="24"/>
              </w:rPr>
              <w:t>:</w:t>
            </w:r>
            <w:r>
              <w:rPr>
                <w:rFonts w:ascii="黑体" w:eastAsia="黑体"/>
                <w:b/>
                <w:sz w:val="24"/>
                <w:szCs w:val="24"/>
                <w:u w:val="single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160" w:right="1143" w:bottom="1440" w:left="9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B7CB4"/>
    <w:rsid w:val="47CB7CB4"/>
    <w:rsid w:val="59B97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Hiragino Sans GB W3" w:cs="宋体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ind w:firstLine="0" w:firstLineChars="0"/>
      <w:outlineLvl w:val="1"/>
    </w:pPr>
    <w:rPr>
      <w:rFonts w:ascii="Arial" w:hAnsi="Arial" w:eastAsia="Hiragino Sans GB W3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2022-07-20T04:17:00Z</dcterms:created>
  <dc:creator>hw</dc:creator>
  <cp:lastModifiedBy>hw</cp:lastModifiedBy>
  <dcterms:modified xsi:type="dcterms:W3CDTF">2022-07-20T07:47:35Z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DF95CBB2223545CD8E187D1655943763</vt:lpwstr>
  </property>
</Properties>
</file>